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261E6" w14:textId="77777777" w:rsidR="00951074" w:rsidRDefault="00951074" w:rsidP="00951074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SEQ CHAPTER \h \r 1</w:instrText>
      </w:r>
      <w:r>
        <w:rPr>
          <w:sz w:val="24"/>
          <w:szCs w:val="24"/>
        </w:rPr>
        <w:fldChar w:fldCharType="end"/>
      </w:r>
      <w:r>
        <w:rPr>
          <w:rFonts w:ascii="Arial" w:hAnsi="Arial" w:cs="Arial"/>
          <w:b/>
          <w:bCs/>
          <w:sz w:val="28"/>
          <w:szCs w:val="28"/>
          <w:u w:val="single"/>
        </w:rPr>
        <w:t>BRUCE GREY ELEMENTARY UNIT</w:t>
      </w:r>
    </w:p>
    <w:p w14:paraId="7BB290B7" w14:textId="366E9C92" w:rsidR="00951074" w:rsidRDefault="00951074" w:rsidP="0095107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ACKNOWLEDGEMENTS  -</w:t>
      </w:r>
      <w:proofErr w:type="gram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May 2024</w:t>
      </w:r>
    </w:p>
    <w:p w14:paraId="3B47581A" w14:textId="77777777" w:rsidR="00951074" w:rsidRDefault="00951074" w:rsidP="00951074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5252ED0" w14:textId="722CF8EB" w:rsidR="00951074" w:rsidRPr="00FE05C1" w:rsidRDefault="00951074" w:rsidP="00951074">
      <w:pPr>
        <w:rPr>
          <w:rFonts w:ascii="Arial" w:hAnsi="Arial" w:cs="Arial"/>
        </w:rPr>
      </w:pPr>
      <w:r w:rsidRPr="00401AA7">
        <w:rPr>
          <w:rFonts w:ascii="Arial" w:hAnsi="Arial" w:cs="Arial"/>
        </w:rPr>
        <w:t xml:space="preserve">Typically, these arrangements are made by the OECTA </w:t>
      </w:r>
      <w:r w:rsidR="00FE05C1">
        <w:rPr>
          <w:rFonts w:ascii="Arial" w:hAnsi="Arial" w:cs="Arial"/>
        </w:rPr>
        <w:t>school rep</w:t>
      </w:r>
      <w:r w:rsidRPr="00401AA7">
        <w:rPr>
          <w:rFonts w:ascii="Arial" w:hAnsi="Arial" w:cs="Arial"/>
        </w:rPr>
        <w:t xml:space="preserve"> at the school/worksite of the person who is being acknowledged</w:t>
      </w:r>
      <w:r w:rsidR="00FE05C1">
        <w:rPr>
          <w:rFonts w:ascii="Arial" w:hAnsi="Arial" w:cs="Arial"/>
        </w:rPr>
        <w:t xml:space="preserve">. </w:t>
      </w:r>
      <w:r w:rsidRPr="00401AA7">
        <w:rPr>
          <w:rFonts w:ascii="Arial" w:hAnsi="Arial" w:cs="Arial"/>
        </w:rPr>
        <w:t>Please provide receipts and submit an expense claim form to the Treasurer for reimbursement. Provide the name of the person being acknowledged on the expense form</w:t>
      </w:r>
      <w:r w:rsidRPr="00951074">
        <w:rPr>
          <w:rFonts w:ascii="Arial" w:hAnsi="Arial" w:cs="Arial"/>
          <w:sz w:val="24"/>
          <w:szCs w:val="24"/>
        </w:rPr>
        <w:t>.</w:t>
      </w:r>
    </w:p>
    <w:p w14:paraId="0C66A65C" w14:textId="77777777" w:rsidR="00951074" w:rsidRPr="00951074" w:rsidRDefault="00951074" w:rsidP="00951074">
      <w:pPr>
        <w:rPr>
          <w:rFonts w:ascii="Arial" w:hAnsi="Arial" w:cs="Arial"/>
          <w:sz w:val="22"/>
          <w:szCs w:val="22"/>
        </w:rPr>
      </w:pPr>
    </w:p>
    <w:p w14:paraId="5908BDDC" w14:textId="77777777" w:rsidR="00951074" w:rsidRPr="000757F7" w:rsidRDefault="00951074" w:rsidP="00951074">
      <w:pPr>
        <w:rPr>
          <w:rFonts w:ascii="Arial" w:hAnsi="Arial" w:cs="Arial"/>
          <w:sz w:val="22"/>
          <w:szCs w:val="22"/>
        </w:rPr>
      </w:pPr>
      <w:r w:rsidRPr="000757F7">
        <w:rPr>
          <w:rFonts w:ascii="Arial" w:hAnsi="Arial" w:cs="Arial"/>
          <w:b/>
          <w:bCs/>
          <w:sz w:val="22"/>
          <w:szCs w:val="22"/>
          <w:u w:val="single"/>
        </w:rPr>
        <w:t>Bereavement</w:t>
      </w:r>
    </w:p>
    <w:tbl>
      <w:tblPr>
        <w:tblW w:w="990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36"/>
        <w:gridCol w:w="6464"/>
      </w:tblGrid>
      <w:tr w:rsidR="00951074" w:rsidRPr="000757F7" w14:paraId="1ADEFC43" w14:textId="77777777" w:rsidTr="00FB1CBC">
        <w:trPr>
          <w:cantSplit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F6881BB" w14:textId="77777777" w:rsidR="00951074" w:rsidRPr="000757F7" w:rsidRDefault="00951074" w:rsidP="00720960">
            <w:pPr>
              <w:spacing w:before="100"/>
              <w:rPr>
                <w:rFonts w:ascii="Arial" w:hAnsi="Arial" w:cs="Arial"/>
                <w:sz w:val="22"/>
                <w:szCs w:val="22"/>
              </w:rPr>
            </w:pPr>
            <w:r w:rsidRPr="000757F7">
              <w:rPr>
                <w:rFonts w:ascii="Arial" w:hAnsi="Arial" w:cs="Arial"/>
                <w:sz w:val="22"/>
                <w:szCs w:val="22"/>
              </w:rPr>
              <w:t>Teacher</w:t>
            </w:r>
          </w:p>
          <w:p w14:paraId="2745B07C" w14:textId="77777777" w:rsidR="00951074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Teacher’s:</w:t>
            </w:r>
          </w:p>
          <w:p w14:paraId="37905ED0" w14:textId="77777777" w:rsidR="00951074" w:rsidRPr="000757F7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757F7">
              <w:rPr>
                <w:rFonts w:ascii="Arial" w:hAnsi="Arial" w:cs="Arial"/>
                <w:sz w:val="22"/>
                <w:szCs w:val="22"/>
              </w:rPr>
              <w:t xml:space="preserve">Spouse </w:t>
            </w:r>
          </w:p>
          <w:p w14:paraId="38921C44" w14:textId="21D67BC9" w:rsidR="00951074" w:rsidRPr="000757F7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757F7">
              <w:rPr>
                <w:rFonts w:ascii="Arial" w:hAnsi="Arial" w:cs="Arial"/>
                <w:sz w:val="22"/>
                <w:szCs w:val="22"/>
              </w:rPr>
              <w:t xml:space="preserve">Child </w:t>
            </w:r>
            <w:r>
              <w:rPr>
                <w:rFonts w:ascii="Arial" w:hAnsi="Arial" w:cs="Arial"/>
                <w:sz w:val="22"/>
                <w:szCs w:val="22"/>
              </w:rPr>
              <w:t>or step child</w:t>
            </w:r>
          </w:p>
          <w:p w14:paraId="58533A36" w14:textId="77777777" w:rsidR="00951074" w:rsidRPr="000757F7" w:rsidRDefault="00951074" w:rsidP="00720960">
            <w:pPr>
              <w:spacing w:after="5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757F7">
              <w:rPr>
                <w:rFonts w:ascii="Arial" w:hAnsi="Arial" w:cs="Arial"/>
                <w:sz w:val="22"/>
                <w:szCs w:val="22"/>
              </w:rPr>
              <w:t>Father/Mother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2C3BD9" w14:textId="1D5EB581" w:rsidR="00951074" w:rsidRDefault="00951074" w:rsidP="00720960">
            <w:pPr>
              <w:spacing w:before="100"/>
              <w:rPr>
                <w:rFonts w:ascii="Arial" w:hAnsi="Arial" w:cs="Arial"/>
                <w:sz w:val="22"/>
                <w:szCs w:val="22"/>
              </w:rPr>
            </w:pPr>
            <w:r w:rsidRPr="000757F7">
              <w:rPr>
                <w:rFonts w:ascii="Arial" w:hAnsi="Arial" w:cs="Arial"/>
                <w:sz w:val="22"/>
                <w:szCs w:val="22"/>
              </w:rPr>
              <w:t>Plant or Flo</w:t>
            </w:r>
            <w:r>
              <w:rPr>
                <w:rFonts w:ascii="Arial" w:hAnsi="Arial" w:cs="Arial"/>
                <w:sz w:val="22"/>
                <w:szCs w:val="22"/>
              </w:rPr>
              <w:t>ral Arrangement</w:t>
            </w:r>
            <w:r w:rsidR="00FE05C1">
              <w:rPr>
                <w:rFonts w:ascii="Arial" w:hAnsi="Arial" w:cs="Arial"/>
                <w:sz w:val="22"/>
                <w:szCs w:val="22"/>
              </w:rPr>
              <w:t>, charitable donation</w:t>
            </w:r>
            <w:r w:rsidRPr="000757F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FE05C1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 xml:space="preserve">ift </w:t>
            </w:r>
            <w:r w:rsidR="00FE05C1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ertificate</w:t>
            </w:r>
            <w:r w:rsidRPr="000757F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0757F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Pr="000757F7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Pr="000757F7">
              <w:rPr>
                <w:rFonts w:ascii="Arial" w:hAnsi="Arial" w:cs="Arial"/>
                <w:sz w:val="22"/>
                <w:szCs w:val="22"/>
              </w:rPr>
              <w:t>.00</w:t>
            </w:r>
            <w:r>
              <w:rPr>
                <w:rFonts w:ascii="Arial" w:hAnsi="Arial" w:cs="Arial"/>
                <w:sz w:val="22"/>
                <w:szCs w:val="22"/>
              </w:rPr>
              <w:t xml:space="preserve"> maximum</w:t>
            </w:r>
          </w:p>
          <w:p w14:paraId="0BED1DD6" w14:textId="1FFAFA1E" w:rsidR="00951074" w:rsidRPr="000757F7" w:rsidRDefault="00951074" w:rsidP="00720960">
            <w:pPr>
              <w:spacing w:before="10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Plus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 sympathy card with a cost of up to $8</w:t>
            </w:r>
          </w:p>
          <w:p w14:paraId="229E43A8" w14:textId="77777777" w:rsidR="00951074" w:rsidRPr="000757F7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963E41" w14:textId="301EF5E3" w:rsidR="00951074" w:rsidRPr="000757F7" w:rsidRDefault="00951074" w:rsidP="00720960">
            <w:pPr>
              <w:spacing w:after="50"/>
              <w:rPr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Plus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0757F7">
              <w:rPr>
                <w:rFonts w:ascii="Arial" w:hAnsi="Arial" w:cs="Arial"/>
                <w:sz w:val="22"/>
                <w:szCs w:val="22"/>
              </w:rPr>
              <w:t>Mass Card</w:t>
            </w:r>
            <w:r>
              <w:rPr>
                <w:rFonts w:ascii="Arial" w:hAnsi="Arial" w:cs="Arial"/>
                <w:sz w:val="22"/>
                <w:szCs w:val="22"/>
              </w:rPr>
              <w:t xml:space="preserve"> if appropriate</w:t>
            </w:r>
          </w:p>
        </w:tc>
      </w:tr>
      <w:tr w:rsidR="00951074" w:rsidRPr="000757F7" w14:paraId="5A7F448E" w14:textId="77777777" w:rsidTr="00FB1CBC">
        <w:trPr>
          <w:cantSplit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80561A" w14:textId="77777777" w:rsidR="00951074" w:rsidRPr="000757F7" w:rsidRDefault="00951074" w:rsidP="00720960">
            <w:pPr>
              <w:spacing w:befor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0757F7">
              <w:rPr>
                <w:rFonts w:ascii="Arial" w:hAnsi="Arial" w:cs="Arial"/>
                <w:sz w:val="22"/>
                <w:szCs w:val="22"/>
              </w:rPr>
              <w:t>Teacher’s:</w:t>
            </w:r>
          </w:p>
          <w:p w14:paraId="11741364" w14:textId="77777777" w:rsidR="00951074" w:rsidRPr="000757F7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757F7">
              <w:rPr>
                <w:rFonts w:ascii="Arial" w:hAnsi="Arial" w:cs="Arial"/>
                <w:sz w:val="22"/>
                <w:szCs w:val="22"/>
              </w:rPr>
              <w:t>Mother-in-law/Father-in-law</w:t>
            </w:r>
          </w:p>
          <w:p w14:paraId="2D18A531" w14:textId="77777777" w:rsidR="00951074" w:rsidRPr="000757F7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757F7">
              <w:rPr>
                <w:rFonts w:ascii="Arial" w:hAnsi="Arial" w:cs="Arial"/>
                <w:sz w:val="22"/>
                <w:szCs w:val="22"/>
              </w:rPr>
              <w:t>Brother/Sister</w:t>
            </w:r>
          </w:p>
          <w:p w14:paraId="258615AE" w14:textId="77777777" w:rsidR="00951074" w:rsidRPr="002F39A8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0757F7">
              <w:rPr>
                <w:rFonts w:ascii="Arial" w:hAnsi="Arial" w:cs="Arial"/>
                <w:sz w:val="22"/>
                <w:szCs w:val="22"/>
              </w:rPr>
              <w:t>Daughter-in-law/Son-in-law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2F046E8" w14:textId="6983E7F9" w:rsidR="00951074" w:rsidRDefault="00951074" w:rsidP="00720960">
            <w:pPr>
              <w:spacing w:before="100" w:after="50"/>
              <w:rPr>
                <w:rFonts w:ascii="Arial" w:hAnsi="Arial" w:cs="Arial"/>
                <w:sz w:val="22"/>
                <w:szCs w:val="22"/>
              </w:rPr>
            </w:pPr>
            <w:r w:rsidRPr="000757F7">
              <w:rPr>
                <w:rFonts w:ascii="Arial" w:hAnsi="Arial" w:cs="Arial"/>
                <w:sz w:val="22"/>
                <w:szCs w:val="22"/>
              </w:rPr>
              <w:t>Plant or Floral Arrangement</w:t>
            </w:r>
            <w:r w:rsidR="00FE05C1">
              <w:rPr>
                <w:rFonts w:ascii="Arial" w:hAnsi="Arial" w:cs="Arial"/>
                <w:sz w:val="22"/>
                <w:szCs w:val="22"/>
              </w:rPr>
              <w:t>, charitable donation</w:t>
            </w:r>
            <w:r w:rsidRPr="000757F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FE05C1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 xml:space="preserve">ift </w:t>
            </w:r>
            <w:r w:rsidR="00FE05C1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ertificate</w:t>
            </w:r>
            <w:r w:rsidRPr="000757F7">
              <w:rPr>
                <w:rFonts w:ascii="Arial" w:hAnsi="Arial" w:cs="Arial"/>
                <w:sz w:val="22"/>
                <w:szCs w:val="22"/>
              </w:rPr>
              <w:t>- up to $</w:t>
            </w: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Pr="000757F7">
              <w:rPr>
                <w:rFonts w:ascii="Arial" w:hAnsi="Arial" w:cs="Arial"/>
                <w:sz w:val="22"/>
                <w:szCs w:val="22"/>
              </w:rPr>
              <w:t>.00 maximum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B9976BD" w14:textId="77777777" w:rsidR="00951074" w:rsidRDefault="00951074" w:rsidP="00720960">
            <w:pPr>
              <w:spacing w:before="100" w:after="50"/>
              <w:rPr>
                <w:rFonts w:ascii="Arial" w:hAnsi="Arial" w:cs="Arial"/>
                <w:sz w:val="22"/>
                <w:szCs w:val="22"/>
              </w:rPr>
            </w:pPr>
          </w:p>
          <w:p w14:paraId="23FA75A0" w14:textId="23156276" w:rsidR="00951074" w:rsidRPr="000757F7" w:rsidRDefault="00401AA7" w:rsidP="00720960">
            <w:pPr>
              <w:spacing w:before="100" w:after="5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Plus a</w:t>
            </w:r>
            <w:r w:rsidR="00951074">
              <w:rPr>
                <w:rFonts w:ascii="Arial" w:hAnsi="Arial" w:cs="Arial"/>
                <w:sz w:val="22"/>
                <w:szCs w:val="22"/>
              </w:rPr>
              <w:t xml:space="preserve"> sympathy card with a cost of up to $8</w:t>
            </w:r>
          </w:p>
        </w:tc>
      </w:tr>
      <w:tr w:rsidR="00951074" w:rsidRPr="000757F7" w14:paraId="1E13AF92" w14:textId="77777777" w:rsidTr="00FB1CBC">
        <w:trPr>
          <w:cantSplit/>
        </w:trPr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F75D5B9" w14:textId="77777777" w:rsidR="00951074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Teacher’s:</w:t>
            </w:r>
          </w:p>
          <w:p w14:paraId="469507C1" w14:textId="77777777" w:rsidR="00951074" w:rsidRPr="002F39A8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2F39A8">
              <w:rPr>
                <w:rFonts w:ascii="Arial" w:hAnsi="Arial" w:cs="Arial"/>
                <w:sz w:val="22"/>
                <w:szCs w:val="22"/>
              </w:rPr>
              <w:t>Brother-in-law/Sister-in-law</w:t>
            </w:r>
          </w:p>
          <w:p w14:paraId="5E574004" w14:textId="77777777" w:rsidR="00951074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2F39A8">
              <w:rPr>
                <w:rFonts w:ascii="Arial" w:hAnsi="Arial" w:cs="Arial"/>
                <w:sz w:val="22"/>
                <w:szCs w:val="22"/>
              </w:rPr>
              <w:t>Grandparents</w:t>
            </w:r>
          </w:p>
          <w:p w14:paraId="543FCF8A" w14:textId="77777777" w:rsidR="00951074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2F39A8">
              <w:rPr>
                <w:rFonts w:ascii="Arial" w:hAnsi="Arial" w:cs="Arial"/>
                <w:sz w:val="22"/>
                <w:szCs w:val="22"/>
              </w:rPr>
              <w:t>Aunt/Uncle</w:t>
            </w:r>
          </w:p>
          <w:p w14:paraId="2F09C52A" w14:textId="77777777" w:rsidR="00951074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DDA28B" w14:textId="77777777" w:rsidR="00951074" w:rsidRPr="002F39A8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 w:rsidRPr="002F39A8">
              <w:rPr>
                <w:rFonts w:ascii="Arial" w:hAnsi="Arial" w:cs="Arial"/>
                <w:sz w:val="22"/>
                <w:szCs w:val="22"/>
              </w:rPr>
              <w:t>Priest</w:t>
            </w:r>
          </w:p>
          <w:p w14:paraId="65B17082" w14:textId="77777777" w:rsidR="00951074" w:rsidRPr="002F39A8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 w:rsidRPr="002F39A8">
              <w:rPr>
                <w:rFonts w:ascii="Arial" w:hAnsi="Arial" w:cs="Arial"/>
                <w:sz w:val="22"/>
                <w:szCs w:val="22"/>
              </w:rPr>
              <w:t>Board Official</w:t>
            </w:r>
          </w:p>
          <w:p w14:paraId="6336060A" w14:textId="77777777" w:rsidR="00951074" w:rsidRPr="002F39A8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 w:rsidRPr="002F39A8">
              <w:rPr>
                <w:rFonts w:ascii="Arial" w:hAnsi="Arial" w:cs="Arial"/>
                <w:sz w:val="22"/>
                <w:szCs w:val="22"/>
              </w:rPr>
              <w:t>Board Employee</w:t>
            </w:r>
          </w:p>
          <w:p w14:paraId="2A928D2B" w14:textId="77777777" w:rsidR="00951074" w:rsidRPr="000757F7" w:rsidRDefault="00951074" w:rsidP="00720960">
            <w:pPr>
              <w:spacing w:after="50"/>
              <w:rPr>
                <w:sz w:val="22"/>
                <w:szCs w:val="22"/>
              </w:rPr>
            </w:pPr>
            <w:r w:rsidRPr="002F39A8">
              <w:rPr>
                <w:rFonts w:ascii="Arial" w:hAnsi="Arial" w:cs="Arial"/>
                <w:sz w:val="22"/>
                <w:szCs w:val="22"/>
              </w:rPr>
              <w:t>Trustee</w:t>
            </w:r>
          </w:p>
        </w:tc>
        <w:tc>
          <w:tcPr>
            <w:tcW w:w="6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A379" w14:textId="77777777" w:rsidR="00951074" w:rsidRDefault="00951074" w:rsidP="00720960">
            <w:pPr>
              <w:spacing w:before="100" w:after="50"/>
              <w:rPr>
                <w:rFonts w:ascii="Arial" w:hAnsi="Arial" w:cs="Arial"/>
                <w:sz w:val="22"/>
                <w:szCs w:val="22"/>
              </w:rPr>
            </w:pPr>
            <w:r w:rsidRPr="000757F7">
              <w:rPr>
                <w:rFonts w:ascii="Arial" w:hAnsi="Arial" w:cs="Arial"/>
                <w:sz w:val="22"/>
                <w:szCs w:val="22"/>
              </w:rPr>
              <w:t>Mass Card</w:t>
            </w:r>
            <w:r>
              <w:rPr>
                <w:rFonts w:ascii="Arial" w:hAnsi="Arial" w:cs="Arial"/>
                <w:sz w:val="22"/>
                <w:szCs w:val="22"/>
              </w:rPr>
              <w:t xml:space="preserve"> if appropriate</w:t>
            </w:r>
          </w:p>
          <w:p w14:paraId="533E74CD" w14:textId="523F1A98" w:rsidR="00951074" w:rsidRPr="000757F7" w:rsidRDefault="00951074" w:rsidP="00720960">
            <w:pPr>
              <w:spacing w:before="100" w:after="5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not appropriate, a sympathy card with a cost of up to $8</w:t>
            </w:r>
          </w:p>
        </w:tc>
      </w:tr>
    </w:tbl>
    <w:p w14:paraId="7443385F" w14:textId="77777777" w:rsidR="00951074" w:rsidRDefault="00951074" w:rsidP="00951074">
      <w:pPr>
        <w:rPr>
          <w:rFonts w:ascii="Arial" w:hAnsi="Arial" w:cs="Arial"/>
          <w:sz w:val="24"/>
          <w:szCs w:val="24"/>
        </w:rPr>
      </w:pPr>
    </w:p>
    <w:p w14:paraId="51D68787" w14:textId="77777777" w:rsidR="00951074" w:rsidRPr="000757F7" w:rsidRDefault="00951074" w:rsidP="00951074">
      <w:pPr>
        <w:rPr>
          <w:rFonts w:ascii="Arial" w:hAnsi="Arial" w:cs="Arial"/>
          <w:b/>
          <w:bCs/>
          <w:sz w:val="22"/>
          <w:szCs w:val="22"/>
        </w:rPr>
      </w:pPr>
      <w:r w:rsidRPr="000757F7">
        <w:rPr>
          <w:rFonts w:ascii="Arial" w:hAnsi="Arial" w:cs="Arial"/>
          <w:b/>
          <w:bCs/>
          <w:sz w:val="22"/>
          <w:szCs w:val="22"/>
          <w:u w:val="single"/>
        </w:rPr>
        <w:t>Hospital/Illness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10"/>
        <w:gridCol w:w="6390"/>
      </w:tblGrid>
      <w:tr w:rsidR="00951074" w:rsidRPr="000757F7" w14:paraId="64316160" w14:textId="77777777" w:rsidTr="00720960">
        <w:trPr>
          <w:cantSplit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E1A18FD" w14:textId="2F82C5E6" w:rsidR="00951074" w:rsidRPr="000757F7" w:rsidRDefault="00951074" w:rsidP="00720960">
            <w:pPr>
              <w:spacing w:before="100" w:after="48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Hospital/illness of the </w:t>
            </w:r>
            <w:r w:rsidRPr="000757F7">
              <w:rPr>
                <w:rFonts w:ascii="Arial" w:hAnsi="Arial" w:cs="Arial"/>
                <w:sz w:val="22"/>
                <w:szCs w:val="22"/>
              </w:rPr>
              <w:t>Teacher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51FBDAF" w14:textId="77777777" w:rsidR="00951074" w:rsidRDefault="00951074" w:rsidP="00720960">
            <w:pPr>
              <w:spacing w:before="10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0757F7">
              <w:rPr>
                <w:rFonts w:ascii="Arial" w:hAnsi="Arial" w:cs="Arial"/>
                <w:sz w:val="22"/>
                <w:szCs w:val="22"/>
              </w:rPr>
              <w:t>Fruit Basket</w:t>
            </w:r>
            <w:r>
              <w:rPr>
                <w:rFonts w:ascii="Arial" w:hAnsi="Arial" w:cs="Arial"/>
                <w:sz w:val="22"/>
                <w:szCs w:val="22"/>
              </w:rPr>
              <w:t>, Floral Arrangement,</w:t>
            </w:r>
            <w:r w:rsidRPr="000757F7">
              <w:rPr>
                <w:rFonts w:ascii="Arial" w:hAnsi="Arial" w:cs="Arial"/>
                <w:sz w:val="22"/>
                <w:szCs w:val="22"/>
              </w:rPr>
              <w:t xml:space="preserve"> Plan</w:t>
            </w:r>
            <w:r>
              <w:rPr>
                <w:rFonts w:ascii="Arial" w:hAnsi="Arial" w:cs="Arial"/>
                <w:sz w:val="22"/>
                <w:szCs w:val="22"/>
              </w:rPr>
              <w:t xml:space="preserve">t or </w:t>
            </w:r>
            <w:r w:rsidRPr="000757F7">
              <w:rPr>
                <w:rFonts w:ascii="Arial" w:hAnsi="Arial" w:cs="Arial"/>
                <w:sz w:val="22"/>
                <w:szCs w:val="22"/>
              </w:rPr>
              <w:t>Gift Certificate - up to $</w:t>
            </w: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Pr="000757F7">
              <w:rPr>
                <w:rFonts w:ascii="Arial" w:hAnsi="Arial" w:cs="Arial"/>
                <w:sz w:val="22"/>
                <w:szCs w:val="22"/>
              </w:rPr>
              <w:t>.00 maximum</w:t>
            </w:r>
          </w:p>
          <w:p w14:paraId="367F0646" w14:textId="77777777" w:rsidR="00951074" w:rsidRDefault="00951074" w:rsidP="00720960">
            <w:pPr>
              <w:spacing w:before="100" w:after="48"/>
              <w:rPr>
                <w:rFonts w:ascii="Arial" w:hAnsi="Arial" w:cs="Arial"/>
                <w:sz w:val="22"/>
                <w:szCs w:val="22"/>
              </w:rPr>
            </w:pPr>
          </w:p>
          <w:p w14:paraId="3A3D7EAC" w14:textId="66ABB7FC" w:rsidR="00951074" w:rsidRPr="000757F7" w:rsidRDefault="00951074" w:rsidP="00720960">
            <w:pPr>
              <w:spacing w:before="100" w:after="48"/>
              <w:rPr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Plus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 card with a cost of up to $8</w:t>
            </w:r>
          </w:p>
        </w:tc>
      </w:tr>
      <w:tr w:rsidR="00951074" w:rsidRPr="000757F7" w14:paraId="2D016475" w14:textId="77777777" w:rsidTr="00720960">
        <w:trPr>
          <w:cantSplit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71985C" w14:textId="73DC4EB5" w:rsidR="00951074" w:rsidRPr="000757F7" w:rsidRDefault="00951074" w:rsidP="00720960">
            <w:pPr>
              <w:spacing w:befor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Hospital/illness of a </w:t>
            </w:r>
            <w:r w:rsidRPr="000757F7">
              <w:rPr>
                <w:rFonts w:ascii="Arial" w:hAnsi="Arial" w:cs="Arial"/>
                <w:sz w:val="22"/>
                <w:szCs w:val="22"/>
              </w:rPr>
              <w:t>Board Official</w:t>
            </w:r>
          </w:p>
          <w:p w14:paraId="01EEDE43" w14:textId="51205DD0" w:rsidR="00951074" w:rsidRPr="000757F7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0757F7">
              <w:rPr>
                <w:rFonts w:ascii="Arial" w:hAnsi="Arial" w:cs="Arial"/>
                <w:sz w:val="22"/>
                <w:szCs w:val="22"/>
              </w:rPr>
              <w:t>Board Employee</w:t>
            </w:r>
          </w:p>
          <w:p w14:paraId="43D165D7" w14:textId="2D943794" w:rsidR="00951074" w:rsidRPr="000757F7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0757F7">
              <w:rPr>
                <w:rFonts w:ascii="Arial" w:hAnsi="Arial" w:cs="Arial"/>
                <w:sz w:val="22"/>
                <w:szCs w:val="22"/>
              </w:rPr>
              <w:t>Trustee</w:t>
            </w:r>
          </w:p>
          <w:p w14:paraId="533CB71B" w14:textId="5226BF51" w:rsidR="00951074" w:rsidRPr="000757F7" w:rsidRDefault="00951074" w:rsidP="00720960">
            <w:pPr>
              <w:spacing w:after="48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0757F7">
              <w:rPr>
                <w:rFonts w:ascii="Arial" w:hAnsi="Arial" w:cs="Arial"/>
                <w:sz w:val="22"/>
                <w:szCs w:val="22"/>
              </w:rPr>
              <w:t>Priest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7B05" w14:textId="12FAF6A9" w:rsidR="00951074" w:rsidRPr="000757F7" w:rsidRDefault="00951074" w:rsidP="00720960">
            <w:pPr>
              <w:spacing w:before="100" w:after="48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0757F7">
              <w:rPr>
                <w:rFonts w:ascii="Arial" w:hAnsi="Arial" w:cs="Arial"/>
                <w:sz w:val="22"/>
                <w:szCs w:val="22"/>
              </w:rPr>
              <w:t>Card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a cost of up to $8</w:t>
            </w:r>
          </w:p>
        </w:tc>
      </w:tr>
    </w:tbl>
    <w:p w14:paraId="297796BA" w14:textId="77777777" w:rsidR="00951074" w:rsidRPr="000757F7" w:rsidRDefault="00951074" w:rsidP="00951074">
      <w:pPr>
        <w:rPr>
          <w:rFonts w:ascii="Arial" w:hAnsi="Arial" w:cs="Arial"/>
          <w:b/>
          <w:bCs/>
          <w:sz w:val="22"/>
          <w:szCs w:val="22"/>
        </w:rPr>
      </w:pPr>
    </w:p>
    <w:p w14:paraId="6BDE1637" w14:textId="77777777" w:rsidR="00951074" w:rsidRPr="000757F7" w:rsidRDefault="00951074" w:rsidP="00951074">
      <w:pPr>
        <w:rPr>
          <w:rFonts w:ascii="Arial" w:hAnsi="Arial" w:cs="Arial"/>
          <w:b/>
          <w:bCs/>
          <w:sz w:val="22"/>
          <w:szCs w:val="22"/>
        </w:rPr>
      </w:pPr>
      <w:r w:rsidRPr="000757F7">
        <w:rPr>
          <w:rFonts w:ascii="Arial" w:hAnsi="Arial" w:cs="Arial"/>
          <w:b/>
          <w:bCs/>
          <w:sz w:val="22"/>
          <w:szCs w:val="22"/>
          <w:u w:val="single"/>
        </w:rPr>
        <w:t>Birth/Adoption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10"/>
        <w:gridCol w:w="6390"/>
      </w:tblGrid>
      <w:tr w:rsidR="00951074" w:rsidRPr="000757F7" w14:paraId="6F4D6EB2" w14:textId="77777777" w:rsidTr="00720960">
        <w:trPr>
          <w:cantSplit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207221C" w14:textId="77777777" w:rsidR="00951074" w:rsidRPr="000757F7" w:rsidRDefault="00951074" w:rsidP="00720960">
            <w:pPr>
              <w:spacing w:before="100" w:after="48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By the </w:t>
            </w:r>
            <w:r w:rsidRPr="000757F7">
              <w:rPr>
                <w:rFonts w:ascii="Arial" w:hAnsi="Arial" w:cs="Arial"/>
                <w:sz w:val="22"/>
                <w:szCs w:val="22"/>
              </w:rPr>
              <w:t>Teacher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3AF1E12" w14:textId="67846A68" w:rsidR="00951074" w:rsidRDefault="00951074" w:rsidP="00720960">
            <w:pPr>
              <w:spacing w:before="100" w:after="4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Fruit Basket, </w:t>
            </w:r>
            <w:r w:rsidRPr="000757F7">
              <w:rPr>
                <w:rFonts w:ascii="Arial" w:hAnsi="Arial" w:cs="Arial"/>
                <w:sz w:val="22"/>
                <w:szCs w:val="22"/>
              </w:rPr>
              <w:t>Floral Arrangement</w:t>
            </w:r>
            <w:r>
              <w:rPr>
                <w:rFonts w:ascii="Arial" w:hAnsi="Arial" w:cs="Arial"/>
                <w:sz w:val="22"/>
                <w:szCs w:val="22"/>
              </w:rPr>
              <w:t xml:space="preserve">, Plant or </w:t>
            </w:r>
            <w:r w:rsidRPr="000757F7">
              <w:rPr>
                <w:rFonts w:ascii="Arial" w:hAnsi="Arial" w:cs="Arial"/>
                <w:sz w:val="22"/>
                <w:szCs w:val="22"/>
              </w:rPr>
              <w:t xml:space="preserve">Gift Certificate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0757F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up to </w:t>
            </w:r>
            <w:r w:rsidRPr="000757F7">
              <w:rPr>
                <w:rFonts w:ascii="Arial" w:hAnsi="Arial" w:cs="Arial"/>
                <w:sz w:val="22"/>
                <w:szCs w:val="22"/>
              </w:rPr>
              <w:t>$</w:t>
            </w:r>
            <w:r>
              <w:rPr>
                <w:rFonts w:ascii="Arial" w:hAnsi="Arial" w:cs="Arial"/>
                <w:sz w:val="22"/>
                <w:szCs w:val="22"/>
              </w:rPr>
              <w:t>75</w:t>
            </w:r>
            <w:r w:rsidRPr="000757F7">
              <w:rPr>
                <w:rFonts w:ascii="Arial" w:hAnsi="Arial" w:cs="Arial"/>
                <w:sz w:val="22"/>
                <w:szCs w:val="22"/>
              </w:rPr>
              <w:t>.00</w:t>
            </w:r>
            <w:r>
              <w:rPr>
                <w:rFonts w:ascii="Arial" w:hAnsi="Arial" w:cs="Arial"/>
                <w:sz w:val="22"/>
                <w:szCs w:val="22"/>
              </w:rPr>
              <w:t xml:space="preserve"> max</w:t>
            </w:r>
          </w:p>
          <w:p w14:paraId="26B455D4" w14:textId="74644545" w:rsidR="00951074" w:rsidRPr="000757F7" w:rsidRDefault="00951074" w:rsidP="00720960">
            <w:pPr>
              <w:spacing w:before="100" w:after="48"/>
              <w:rPr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Plus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 card with a cost of up to $8</w:t>
            </w:r>
          </w:p>
        </w:tc>
      </w:tr>
      <w:tr w:rsidR="00951074" w:rsidRPr="000757F7" w14:paraId="13AC9D62" w14:textId="77777777" w:rsidTr="00720960">
        <w:trPr>
          <w:cantSplit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89C83DA" w14:textId="77777777" w:rsidR="00951074" w:rsidRPr="000757F7" w:rsidRDefault="00951074" w:rsidP="00720960">
            <w:pPr>
              <w:spacing w:before="100"/>
              <w:rPr>
                <w:rFonts w:ascii="Arial" w:hAnsi="Arial" w:cs="Arial"/>
                <w:sz w:val="22"/>
                <w:szCs w:val="22"/>
              </w:rPr>
            </w:pPr>
            <w:r w:rsidRPr="000757F7">
              <w:rPr>
                <w:rFonts w:ascii="Arial" w:hAnsi="Arial" w:cs="Arial"/>
                <w:sz w:val="22"/>
                <w:szCs w:val="22"/>
              </w:rPr>
              <w:t>Board Official</w:t>
            </w:r>
          </w:p>
          <w:p w14:paraId="777AE5EF" w14:textId="77777777" w:rsidR="00951074" w:rsidRPr="000757F7" w:rsidRDefault="00951074" w:rsidP="00720960">
            <w:pPr>
              <w:rPr>
                <w:rFonts w:ascii="Arial" w:hAnsi="Arial" w:cs="Arial"/>
                <w:sz w:val="22"/>
                <w:szCs w:val="22"/>
              </w:rPr>
            </w:pPr>
            <w:r w:rsidRPr="000757F7">
              <w:rPr>
                <w:rFonts w:ascii="Arial" w:hAnsi="Arial" w:cs="Arial"/>
                <w:sz w:val="22"/>
                <w:szCs w:val="22"/>
              </w:rPr>
              <w:t>Board Employee</w:t>
            </w:r>
          </w:p>
          <w:p w14:paraId="40D3F451" w14:textId="77777777" w:rsidR="00951074" w:rsidRPr="000757F7" w:rsidRDefault="00951074" w:rsidP="00720960">
            <w:pPr>
              <w:spacing w:after="48"/>
              <w:rPr>
                <w:sz w:val="22"/>
                <w:szCs w:val="22"/>
              </w:rPr>
            </w:pPr>
            <w:r w:rsidRPr="000757F7">
              <w:rPr>
                <w:rFonts w:ascii="Arial" w:hAnsi="Arial" w:cs="Arial"/>
                <w:sz w:val="22"/>
                <w:szCs w:val="22"/>
              </w:rPr>
              <w:t>Trustee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08FE2" w14:textId="11800198" w:rsidR="00951074" w:rsidRPr="000757F7" w:rsidRDefault="00951074" w:rsidP="00720960">
            <w:pPr>
              <w:spacing w:before="100" w:after="48"/>
              <w:rPr>
                <w:sz w:val="22"/>
                <w:szCs w:val="22"/>
              </w:rPr>
            </w:pPr>
            <w:r w:rsidRPr="000757F7">
              <w:rPr>
                <w:rFonts w:ascii="Arial" w:hAnsi="Arial" w:cs="Arial"/>
                <w:sz w:val="22"/>
                <w:szCs w:val="22"/>
              </w:rPr>
              <w:t>Baby Card if 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a cost of up to $8 </w:t>
            </w:r>
          </w:p>
        </w:tc>
      </w:tr>
    </w:tbl>
    <w:p w14:paraId="601E68A1" w14:textId="77777777" w:rsidR="00951074" w:rsidRPr="000757F7" w:rsidRDefault="00951074" w:rsidP="00951074">
      <w:pPr>
        <w:rPr>
          <w:rFonts w:ascii="Arial" w:hAnsi="Arial" w:cs="Arial"/>
          <w:b/>
          <w:bCs/>
          <w:sz w:val="22"/>
          <w:szCs w:val="22"/>
        </w:rPr>
      </w:pPr>
    </w:p>
    <w:p w14:paraId="09A0D2E4" w14:textId="77777777" w:rsidR="00951074" w:rsidRPr="000757F7" w:rsidRDefault="00951074" w:rsidP="00951074">
      <w:pPr>
        <w:rPr>
          <w:rFonts w:ascii="Arial" w:hAnsi="Arial" w:cs="Arial"/>
          <w:b/>
          <w:bCs/>
          <w:sz w:val="22"/>
          <w:szCs w:val="22"/>
        </w:rPr>
      </w:pPr>
      <w:r w:rsidRPr="000757F7">
        <w:rPr>
          <w:rFonts w:ascii="Arial" w:hAnsi="Arial" w:cs="Arial"/>
          <w:b/>
          <w:bCs/>
          <w:sz w:val="22"/>
          <w:szCs w:val="22"/>
          <w:u w:val="single"/>
        </w:rPr>
        <w:t xml:space="preserve">Retirement 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10"/>
        <w:gridCol w:w="6390"/>
      </w:tblGrid>
      <w:tr w:rsidR="00951074" w14:paraId="744EC262" w14:textId="77777777" w:rsidTr="00720960">
        <w:trPr>
          <w:cantSplit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C7259A" w14:textId="77777777" w:rsidR="00951074" w:rsidRPr="000757F7" w:rsidRDefault="00951074" w:rsidP="00720960">
            <w:pPr>
              <w:spacing w:before="100" w:after="38"/>
              <w:rPr>
                <w:sz w:val="22"/>
                <w:szCs w:val="22"/>
              </w:rPr>
            </w:pPr>
            <w:r w:rsidRPr="000757F7">
              <w:rPr>
                <w:rFonts w:ascii="Arial" w:hAnsi="Arial" w:cs="Arial"/>
                <w:sz w:val="22"/>
                <w:szCs w:val="22"/>
              </w:rPr>
              <w:t>Teacher</w:t>
            </w:r>
          </w:p>
        </w:tc>
        <w:tc>
          <w:tcPr>
            <w:tcW w:w="6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A8EA9" w14:textId="77777777" w:rsidR="00951074" w:rsidRPr="000757F7" w:rsidRDefault="00951074" w:rsidP="0072096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757F7">
              <w:rPr>
                <w:rFonts w:ascii="Arial" w:hAnsi="Arial" w:cs="Arial"/>
                <w:b/>
                <w:sz w:val="22"/>
                <w:szCs w:val="22"/>
              </w:rPr>
              <w:t>Retirement Gift Protocol</w:t>
            </w:r>
          </w:p>
          <w:p w14:paraId="123FE435" w14:textId="77777777" w:rsidR="00951074" w:rsidRPr="000757F7" w:rsidRDefault="00951074" w:rsidP="00720960">
            <w:pPr>
              <w:pStyle w:val="ListParagraph"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0757F7">
              <w:rPr>
                <w:rFonts w:ascii="Arial" w:hAnsi="Arial" w:cs="Arial"/>
                <w:sz w:val="22"/>
                <w:szCs w:val="22"/>
              </w:rPr>
              <w:t>$10 x years of service – total gift (minimum of $100 to a maximum of $300)</w:t>
            </w:r>
          </w:p>
          <w:p w14:paraId="38226D91" w14:textId="77777777" w:rsidR="00951074" w:rsidRPr="000757F7" w:rsidRDefault="00951074" w:rsidP="00720960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0757F7">
              <w:rPr>
                <w:rFonts w:ascii="Arial" w:hAnsi="Arial" w:cs="Arial"/>
                <w:sz w:val="22"/>
                <w:szCs w:val="22"/>
              </w:rPr>
              <w:t>Qualifying Requirements:</w:t>
            </w:r>
          </w:p>
          <w:p w14:paraId="1BD222E1" w14:textId="77777777" w:rsidR="00951074" w:rsidRPr="000757F7" w:rsidRDefault="00951074" w:rsidP="00720960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0757F7">
              <w:rPr>
                <w:rFonts w:ascii="Arial" w:hAnsi="Arial" w:cs="Arial"/>
                <w:sz w:val="22"/>
                <w:szCs w:val="22"/>
              </w:rPr>
              <w:t>must be a member of the Bruce Grey Elementary Bargaining Unit</w:t>
            </w:r>
          </w:p>
          <w:p w14:paraId="6790C4FD" w14:textId="77777777" w:rsidR="00951074" w:rsidRPr="000757F7" w:rsidRDefault="00951074" w:rsidP="00720960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0757F7">
              <w:rPr>
                <w:rFonts w:ascii="Arial" w:hAnsi="Arial" w:cs="Arial"/>
                <w:sz w:val="22"/>
                <w:szCs w:val="22"/>
              </w:rPr>
              <w:t>member service with the board must be continuous or calculation will be based on last service with the board</w:t>
            </w:r>
          </w:p>
          <w:p w14:paraId="37E2010B" w14:textId="77777777" w:rsidR="00951074" w:rsidRPr="000757F7" w:rsidRDefault="00951074" w:rsidP="00720960">
            <w:pPr>
              <w:widowControl/>
              <w:numPr>
                <w:ilvl w:val="0"/>
                <w:numId w:val="1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0757F7">
              <w:rPr>
                <w:rFonts w:ascii="Arial" w:hAnsi="Arial" w:cs="Arial"/>
                <w:sz w:val="22"/>
                <w:szCs w:val="22"/>
              </w:rPr>
              <w:t>member must be in good standing with OECTA</w:t>
            </w:r>
          </w:p>
        </w:tc>
      </w:tr>
    </w:tbl>
    <w:p w14:paraId="0C841D12" w14:textId="77777777" w:rsidR="00951074" w:rsidRDefault="00951074" w:rsidP="00951074">
      <w:pPr>
        <w:rPr>
          <w:rFonts w:ascii="Arial" w:hAnsi="Arial" w:cs="Arial"/>
          <w:b/>
          <w:bCs/>
          <w:sz w:val="24"/>
          <w:szCs w:val="24"/>
        </w:rPr>
      </w:pPr>
    </w:p>
    <w:p w14:paraId="435BEB91" w14:textId="77777777" w:rsidR="00951074" w:rsidRDefault="00951074" w:rsidP="00951074">
      <w:r>
        <w:rPr>
          <w:rFonts w:ascii="Arial" w:hAnsi="Arial" w:cs="Arial"/>
          <w:b/>
          <w:bCs/>
          <w:sz w:val="24"/>
          <w:szCs w:val="24"/>
          <w:u w:val="single"/>
        </w:rPr>
        <w:t>Special Occasion/Family Crisis</w:t>
      </w:r>
      <w:r>
        <w:rPr>
          <w:rFonts w:ascii="Arial" w:hAnsi="Arial" w:cs="Arial"/>
          <w:b/>
          <w:bCs/>
          <w:sz w:val="24"/>
          <w:szCs w:val="24"/>
        </w:rPr>
        <w:t xml:space="preserve"> - At the discretion of the Executive</w:t>
      </w:r>
    </w:p>
    <w:p w14:paraId="62BB402C" w14:textId="77777777" w:rsidR="003927B5" w:rsidRDefault="003927B5"/>
    <w:sectPr w:rsidR="00392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D16A8" w14:textId="77777777" w:rsidR="00154453" w:rsidRDefault="00154453" w:rsidP="002F41A7">
      <w:r>
        <w:separator/>
      </w:r>
    </w:p>
  </w:endnote>
  <w:endnote w:type="continuationSeparator" w:id="0">
    <w:p w14:paraId="75B9142C" w14:textId="77777777" w:rsidR="00154453" w:rsidRDefault="00154453" w:rsidP="002F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6B23B" w14:textId="77777777" w:rsidR="002F41A7" w:rsidRDefault="002F4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92949" w14:textId="77777777" w:rsidR="002F41A7" w:rsidRDefault="002F41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ED09F" w14:textId="77777777" w:rsidR="002F41A7" w:rsidRDefault="002F4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7E003" w14:textId="77777777" w:rsidR="00154453" w:rsidRDefault="00154453" w:rsidP="002F41A7">
      <w:r>
        <w:separator/>
      </w:r>
    </w:p>
  </w:footnote>
  <w:footnote w:type="continuationSeparator" w:id="0">
    <w:p w14:paraId="45743AA6" w14:textId="77777777" w:rsidR="00154453" w:rsidRDefault="00154453" w:rsidP="002F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67107" w14:textId="77777777" w:rsidR="002F41A7" w:rsidRDefault="002F4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429F6" w14:textId="12F1078A" w:rsidR="002F41A7" w:rsidRDefault="002F4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249D" w14:textId="77777777" w:rsidR="002F41A7" w:rsidRDefault="002F4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3166F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1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74"/>
    <w:rsid w:val="00154453"/>
    <w:rsid w:val="00180E86"/>
    <w:rsid w:val="00182640"/>
    <w:rsid w:val="00287994"/>
    <w:rsid w:val="002F41A7"/>
    <w:rsid w:val="003927B5"/>
    <w:rsid w:val="00401AA7"/>
    <w:rsid w:val="004B7390"/>
    <w:rsid w:val="00740F31"/>
    <w:rsid w:val="00824BA5"/>
    <w:rsid w:val="00836256"/>
    <w:rsid w:val="00951074"/>
    <w:rsid w:val="00C00864"/>
    <w:rsid w:val="00D152BA"/>
    <w:rsid w:val="00F27A07"/>
    <w:rsid w:val="00FB1CBC"/>
    <w:rsid w:val="00F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AB3604"/>
  <w15:chartTrackingRefBased/>
  <w15:docId w15:val="{0D262F85-45CC-4144-9AE4-14D5F162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0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1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1A7"/>
    <w:rPr>
      <w:rFonts w:ascii="Times New Roman" w:eastAsiaTheme="minorEastAsia" w:hAnsi="Times New Roman" w:cs="Times New Roman"/>
      <w:kern w:val="0"/>
      <w:sz w:val="20"/>
      <w:szCs w:val="2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2F41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1A7"/>
    <w:rPr>
      <w:rFonts w:ascii="Times New Roman" w:eastAsiaTheme="minorEastAsia" w:hAnsi="Times New Roman" w:cs="Times New Roman"/>
      <w:kern w:val="0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Fry</dc:creator>
  <cp:keywords/>
  <dc:description/>
  <cp:lastModifiedBy>Kristen Fry</cp:lastModifiedBy>
  <cp:revision>2</cp:revision>
  <dcterms:created xsi:type="dcterms:W3CDTF">2024-06-25T18:47:00Z</dcterms:created>
  <dcterms:modified xsi:type="dcterms:W3CDTF">2024-06-25T18:47:00Z</dcterms:modified>
</cp:coreProperties>
</file>